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insideH w:val="none" w:sz="0" w:space="0" w:color="auto"/>
          <w:insideV w:val="none" w:sz="0" w:space="0" w:color="auto"/>
        </w:tblBorders>
        <w:tblLook w:val="01E0"/>
      </w:tblPr>
      <w:tblGrid>
        <w:gridCol w:w="2024"/>
        <w:gridCol w:w="2025"/>
        <w:gridCol w:w="2025"/>
        <w:gridCol w:w="1234"/>
        <w:gridCol w:w="1320"/>
        <w:gridCol w:w="960"/>
        <w:gridCol w:w="4586"/>
      </w:tblGrid>
      <w:tr w:rsidR="006202A0" w:rsidRPr="008A6676" w:rsidTr="00E560AF">
        <w:tc>
          <w:tcPr>
            <w:tcW w:w="2024" w:type="dxa"/>
          </w:tcPr>
          <w:p w:rsidR="006202A0" w:rsidRPr="0054798F" w:rsidRDefault="006202A0" w:rsidP="00E560AF">
            <w:pPr>
              <w:rPr>
                <w:rFonts w:ascii="Arial" w:hAnsi="Arial" w:cs="Arial"/>
                <w:sz w:val="16"/>
                <w:szCs w:val="16"/>
              </w:rPr>
            </w:pPr>
            <w:r>
              <w:rPr>
                <w:rFonts w:ascii="Arial" w:hAnsi="Arial" w:cs="Arial"/>
                <w:sz w:val="16"/>
                <w:szCs w:val="16"/>
              </w:rPr>
              <w:t>Swaziland</w:t>
            </w:r>
          </w:p>
        </w:tc>
        <w:tc>
          <w:tcPr>
            <w:tcW w:w="2025" w:type="dxa"/>
          </w:tcPr>
          <w:p w:rsidR="006202A0" w:rsidRPr="0054798F" w:rsidRDefault="006202A0" w:rsidP="00E560AF">
            <w:pPr>
              <w:rPr>
                <w:rFonts w:ascii="Arial" w:hAnsi="Arial" w:cs="Arial"/>
                <w:sz w:val="16"/>
                <w:szCs w:val="16"/>
              </w:rPr>
            </w:pPr>
            <w:r>
              <w:rPr>
                <w:rFonts w:ascii="Arial" w:hAnsi="Arial" w:cs="Arial"/>
                <w:sz w:val="16"/>
                <w:szCs w:val="16"/>
              </w:rPr>
              <w:t>circa 6/1963 - 11/1966</w:t>
            </w:r>
          </w:p>
        </w:tc>
        <w:tc>
          <w:tcPr>
            <w:tcW w:w="2025" w:type="dxa"/>
          </w:tcPr>
          <w:p w:rsidR="006202A0" w:rsidRPr="0054798F" w:rsidRDefault="006202A0" w:rsidP="00E560AF">
            <w:pPr>
              <w:rPr>
                <w:rFonts w:ascii="Arial" w:hAnsi="Arial" w:cs="Arial"/>
                <w:sz w:val="16"/>
                <w:szCs w:val="16"/>
              </w:rPr>
            </w:pPr>
            <w:r>
              <w:rPr>
                <w:rFonts w:ascii="Arial" w:hAnsi="Arial" w:cs="Arial"/>
                <w:sz w:val="16"/>
                <w:szCs w:val="16"/>
              </w:rPr>
              <w:t>-?-</w:t>
            </w:r>
          </w:p>
        </w:tc>
        <w:tc>
          <w:tcPr>
            <w:tcW w:w="1234" w:type="dxa"/>
          </w:tcPr>
          <w:p w:rsidR="006202A0" w:rsidRDefault="006202A0" w:rsidP="00E560AF">
            <w:pPr>
              <w:rPr>
                <w:rFonts w:ascii="Arial" w:hAnsi="Arial" w:cs="Arial"/>
                <w:sz w:val="16"/>
                <w:szCs w:val="16"/>
              </w:rPr>
            </w:pPr>
            <w:r>
              <w:rPr>
                <w:rFonts w:ascii="Arial" w:hAnsi="Arial" w:cs="Arial"/>
                <w:sz w:val="16"/>
                <w:szCs w:val="16"/>
              </w:rPr>
              <w:t>656 (S.1)</w:t>
            </w:r>
          </w:p>
          <w:p w:rsidR="006202A0" w:rsidRDefault="006202A0" w:rsidP="00E560AF">
            <w:pPr>
              <w:rPr>
                <w:rFonts w:ascii="Arial" w:hAnsi="Arial" w:cs="Arial"/>
                <w:sz w:val="16"/>
                <w:szCs w:val="16"/>
              </w:rPr>
            </w:pPr>
            <w:r>
              <w:rPr>
                <w:rFonts w:ascii="Arial" w:hAnsi="Arial" w:cs="Arial"/>
                <w:sz w:val="16"/>
                <w:szCs w:val="16"/>
              </w:rPr>
              <w:t>(13 SP 63)</w:t>
            </w:r>
          </w:p>
          <w:p w:rsidR="006202A0" w:rsidRDefault="006202A0" w:rsidP="00E560AF">
            <w:pPr>
              <w:rPr>
                <w:rFonts w:ascii="Arial" w:hAnsi="Arial" w:cs="Arial"/>
                <w:sz w:val="16"/>
                <w:szCs w:val="16"/>
              </w:rPr>
            </w:pPr>
          </w:p>
          <w:p w:rsidR="006202A0" w:rsidRDefault="006202A0" w:rsidP="00E560AF">
            <w:pPr>
              <w:rPr>
                <w:rFonts w:ascii="Arial" w:hAnsi="Arial" w:cs="Arial"/>
                <w:sz w:val="16"/>
                <w:szCs w:val="16"/>
              </w:rPr>
            </w:pPr>
            <w:r>
              <w:rPr>
                <w:rFonts w:ascii="Arial" w:hAnsi="Arial" w:cs="Arial"/>
                <w:sz w:val="16"/>
                <w:szCs w:val="16"/>
              </w:rPr>
              <w:t>947 (S.2)</w:t>
            </w:r>
          </w:p>
          <w:p w:rsidR="006202A0" w:rsidRPr="0054798F" w:rsidRDefault="006202A0" w:rsidP="00E560AF">
            <w:pPr>
              <w:rPr>
                <w:rFonts w:ascii="Arial" w:hAnsi="Arial" w:cs="Arial"/>
                <w:sz w:val="16"/>
                <w:szCs w:val="16"/>
              </w:rPr>
            </w:pPr>
            <w:r>
              <w:rPr>
                <w:rFonts w:ascii="Arial" w:hAnsi="Arial" w:cs="Arial"/>
                <w:sz w:val="16"/>
                <w:szCs w:val="16"/>
              </w:rPr>
              <w:t>(1 FE 65)</w:t>
            </w:r>
          </w:p>
        </w:tc>
        <w:tc>
          <w:tcPr>
            <w:tcW w:w="1320" w:type="dxa"/>
          </w:tcPr>
          <w:p w:rsidR="006202A0" w:rsidRPr="0054798F" w:rsidRDefault="006202A0" w:rsidP="00E560AF">
            <w:pPr>
              <w:rPr>
                <w:rFonts w:ascii="Arial" w:hAnsi="Arial" w:cs="Arial"/>
                <w:sz w:val="16"/>
                <w:szCs w:val="16"/>
              </w:rPr>
            </w:pPr>
            <w:r>
              <w:rPr>
                <w:rFonts w:ascii="Arial" w:hAnsi="Arial" w:cs="Arial"/>
                <w:sz w:val="16"/>
                <w:szCs w:val="16"/>
              </w:rPr>
              <w:t>-?-</w:t>
            </w:r>
          </w:p>
        </w:tc>
        <w:tc>
          <w:tcPr>
            <w:tcW w:w="960" w:type="dxa"/>
          </w:tcPr>
          <w:p w:rsidR="006202A0" w:rsidRPr="0054798F" w:rsidRDefault="006202A0" w:rsidP="00E560AF">
            <w:pPr>
              <w:rPr>
                <w:rFonts w:ascii="Arial" w:hAnsi="Arial" w:cs="Arial"/>
                <w:sz w:val="16"/>
                <w:szCs w:val="16"/>
              </w:rPr>
            </w:pPr>
            <w:r>
              <w:rPr>
                <w:rFonts w:ascii="Arial" w:hAnsi="Arial" w:cs="Arial"/>
                <w:sz w:val="16"/>
                <w:szCs w:val="16"/>
              </w:rPr>
              <w:t>-?-</w:t>
            </w:r>
          </w:p>
        </w:tc>
        <w:tc>
          <w:tcPr>
            <w:tcW w:w="4586" w:type="dxa"/>
          </w:tcPr>
          <w:p w:rsidR="006202A0" w:rsidRDefault="006202A0" w:rsidP="00E560AF">
            <w:pPr>
              <w:rPr>
                <w:rFonts w:ascii="Arial" w:hAnsi="Arial" w:cs="Arial"/>
                <w:sz w:val="16"/>
                <w:szCs w:val="16"/>
              </w:rPr>
            </w:pPr>
            <w:r>
              <w:rPr>
                <w:rFonts w:ascii="Arial" w:hAnsi="Arial" w:cs="Arial"/>
                <w:sz w:val="16"/>
                <w:szCs w:val="16"/>
              </w:rPr>
              <w:t>Inserted POC 26/6/1963 air parcel rate 6/9d per ½ lb</w:t>
            </w:r>
          </w:p>
          <w:p w:rsidR="006202A0" w:rsidRDefault="006202A0" w:rsidP="00E560AF">
            <w:pPr>
              <w:rPr>
                <w:rFonts w:ascii="Arial" w:hAnsi="Arial" w:cs="Arial"/>
                <w:sz w:val="16"/>
                <w:szCs w:val="16"/>
              </w:rPr>
            </w:pPr>
            <w:r>
              <w:rPr>
                <w:rFonts w:ascii="Arial" w:hAnsi="Arial" w:cs="Arial"/>
                <w:sz w:val="16"/>
                <w:szCs w:val="16"/>
              </w:rPr>
              <w:t>Inserted POC 11/9/1963 acceptance of telegrams</w:t>
            </w:r>
          </w:p>
          <w:p w:rsidR="006202A0" w:rsidRDefault="006202A0" w:rsidP="00E560AF">
            <w:pPr>
              <w:rPr>
                <w:rFonts w:ascii="Arial" w:hAnsi="Arial" w:cs="Arial"/>
                <w:sz w:val="16"/>
                <w:szCs w:val="16"/>
              </w:rPr>
            </w:pPr>
            <w:r>
              <w:rPr>
                <w:rFonts w:ascii="Arial" w:hAnsi="Arial" w:cs="Arial"/>
                <w:sz w:val="16"/>
                <w:szCs w:val="16"/>
              </w:rPr>
              <w:t>Revised list POC 15/1/1964 air parcel rate 6/9d</w:t>
            </w:r>
          </w:p>
          <w:p w:rsidR="006202A0" w:rsidRDefault="006202A0" w:rsidP="00E560AF">
            <w:pPr>
              <w:rPr>
                <w:rFonts w:ascii="Arial" w:hAnsi="Arial" w:cs="Arial"/>
                <w:sz w:val="16"/>
                <w:szCs w:val="16"/>
              </w:rPr>
            </w:pPr>
            <w:r>
              <w:rPr>
                <w:rFonts w:ascii="Arial" w:hAnsi="Arial" w:cs="Arial"/>
                <w:sz w:val="16"/>
                <w:szCs w:val="16"/>
              </w:rPr>
              <w:t>Not included POC 14/12/1966 air parcel rates</w:t>
            </w:r>
          </w:p>
          <w:p w:rsidR="006202A0" w:rsidRDefault="006202A0" w:rsidP="00E560AF">
            <w:pPr>
              <w:rPr>
                <w:rFonts w:ascii="Arial" w:hAnsi="Arial" w:cs="Arial"/>
                <w:sz w:val="16"/>
                <w:szCs w:val="16"/>
              </w:rPr>
            </w:pPr>
            <w:r>
              <w:rPr>
                <w:rFonts w:ascii="Arial" w:hAnsi="Arial" w:cs="Arial"/>
                <w:sz w:val="16"/>
                <w:szCs w:val="16"/>
              </w:rPr>
              <w:t xml:space="preserve">(revised list postage increase </w:t>
            </w:r>
            <w:proofErr w:type="spellStart"/>
            <w:r>
              <w:rPr>
                <w:rFonts w:ascii="Arial" w:hAnsi="Arial" w:cs="Arial"/>
                <w:sz w:val="16"/>
                <w:szCs w:val="16"/>
              </w:rPr>
              <w:t>wef</w:t>
            </w:r>
            <w:proofErr w:type="spellEnd"/>
            <w:r>
              <w:rPr>
                <w:rFonts w:ascii="Arial" w:hAnsi="Arial" w:cs="Arial"/>
                <w:sz w:val="16"/>
                <w:szCs w:val="16"/>
              </w:rPr>
              <w:t xml:space="preserve"> 1/1/1967 - not included)</w:t>
            </w:r>
          </w:p>
          <w:p w:rsidR="006202A0" w:rsidRDefault="006202A0" w:rsidP="00E560AF">
            <w:pPr>
              <w:rPr>
                <w:rFonts w:ascii="Arial" w:hAnsi="Arial" w:cs="Arial"/>
                <w:sz w:val="16"/>
                <w:szCs w:val="16"/>
              </w:rPr>
            </w:pPr>
            <w:r>
              <w:rPr>
                <w:rFonts w:ascii="Arial" w:hAnsi="Arial" w:cs="Arial"/>
                <w:sz w:val="16"/>
                <w:szCs w:val="16"/>
              </w:rPr>
              <w:t>Deleted POC 21/12/1966 acceptance of telegrams</w:t>
            </w:r>
          </w:p>
          <w:p w:rsidR="006202A0" w:rsidRPr="008A6676" w:rsidRDefault="006202A0" w:rsidP="00E560AF">
            <w:pPr>
              <w:rPr>
                <w:rFonts w:ascii="Arial" w:hAnsi="Arial" w:cs="Arial"/>
                <w:sz w:val="8"/>
                <w:szCs w:val="8"/>
              </w:rPr>
            </w:pPr>
          </w:p>
        </w:tc>
      </w:tr>
      <w:tr w:rsidR="006202A0" w:rsidRPr="00D854D5" w:rsidTr="00E560AF">
        <w:tc>
          <w:tcPr>
            <w:tcW w:w="2024" w:type="dxa"/>
          </w:tcPr>
          <w:p w:rsidR="006202A0" w:rsidRPr="0054798F" w:rsidRDefault="006202A0" w:rsidP="00E560AF">
            <w:pPr>
              <w:rPr>
                <w:rFonts w:ascii="Arial" w:hAnsi="Arial" w:cs="Arial"/>
                <w:sz w:val="16"/>
                <w:szCs w:val="16"/>
              </w:rPr>
            </w:pPr>
          </w:p>
        </w:tc>
        <w:tc>
          <w:tcPr>
            <w:tcW w:w="12150" w:type="dxa"/>
            <w:gridSpan w:val="6"/>
          </w:tcPr>
          <w:p w:rsidR="006202A0" w:rsidRDefault="006202A0" w:rsidP="00E560AF">
            <w:pPr>
              <w:ind w:left="480" w:hanging="480"/>
              <w:jc w:val="both"/>
              <w:rPr>
                <w:rFonts w:ascii="Arial" w:hAnsi="Arial" w:cs="Arial"/>
                <w:sz w:val="16"/>
                <w:szCs w:val="16"/>
              </w:rPr>
            </w:pPr>
            <w:r w:rsidRPr="0094134E">
              <w:rPr>
                <w:rFonts w:ascii="Arial" w:hAnsi="Arial" w:cs="Arial"/>
                <w:sz w:val="16"/>
                <w:szCs w:val="16"/>
                <w:u w:val="single"/>
              </w:rPr>
              <w:t>Notes</w:t>
            </w:r>
            <w:r>
              <w:rPr>
                <w:rFonts w:ascii="Arial" w:hAnsi="Arial" w:cs="Arial"/>
                <w:sz w:val="16"/>
                <w:szCs w:val="16"/>
              </w:rPr>
              <w:t>:</w:t>
            </w:r>
          </w:p>
          <w:p w:rsidR="006202A0" w:rsidRPr="0094134E" w:rsidRDefault="006202A0" w:rsidP="00E560AF">
            <w:pPr>
              <w:ind w:left="480" w:hanging="480"/>
              <w:jc w:val="both"/>
              <w:rPr>
                <w:rFonts w:ascii="Arial" w:hAnsi="Arial" w:cs="Arial"/>
                <w:sz w:val="8"/>
                <w:szCs w:val="8"/>
              </w:rPr>
            </w:pPr>
          </w:p>
          <w:p w:rsidR="006202A0" w:rsidRPr="00D854D5" w:rsidRDefault="006202A0" w:rsidP="00E560AF">
            <w:pPr>
              <w:ind w:left="480" w:hanging="480"/>
              <w:jc w:val="both"/>
              <w:rPr>
                <w:rFonts w:ascii="Arial" w:hAnsi="Arial" w:cs="Arial"/>
                <w:sz w:val="16"/>
                <w:szCs w:val="16"/>
              </w:rPr>
            </w:pPr>
            <w:r>
              <w:rPr>
                <w:rFonts w:ascii="Arial" w:hAnsi="Arial" w:cs="Arial"/>
                <w:sz w:val="16"/>
                <w:szCs w:val="16"/>
              </w:rPr>
              <w:t>(1)</w:t>
            </w:r>
            <w:r>
              <w:rPr>
                <w:rFonts w:ascii="Arial" w:hAnsi="Arial" w:cs="Arial"/>
                <w:sz w:val="16"/>
                <w:szCs w:val="16"/>
              </w:rPr>
              <w:tab/>
            </w:r>
            <w:r w:rsidRPr="00D854D5">
              <w:rPr>
                <w:rFonts w:ascii="Arial" w:hAnsi="Arial" w:cs="Arial"/>
                <w:sz w:val="16"/>
                <w:szCs w:val="16"/>
              </w:rPr>
              <w:t>Swaziland is a land-locked territory surrounded by Mozambique to its northeast and by South Africa to its north, west and south.</w:t>
            </w:r>
          </w:p>
          <w:p w:rsidR="006202A0" w:rsidRPr="00D854D5" w:rsidRDefault="006202A0" w:rsidP="00E560AF">
            <w:pPr>
              <w:ind w:left="960" w:hanging="480"/>
              <w:jc w:val="both"/>
              <w:rPr>
                <w:rFonts w:ascii="Arial" w:hAnsi="Arial" w:cs="Arial"/>
                <w:sz w:val="8"/>
                <w:szCs w:val="8"/>
              </w:rPr>
            </w:pPr>
          </w:p>
          <w:p w:rsidR="006202A0" w:rsidRPr="00D854D5" w:rsidRDefault="006202A0" w:rsidP="00E560AF">
            <w:pPr>
              <w:ind w:left="480"/>
              <w:jc w:val="both"/>
              <w:rPr>
                <w:rFonts w:ascii="Arial" w:hAnsi="Arial" w:cs="Arial"/>
                <w:sz w:val="16"/>
                <w:szCs w:val="16"/>
              </w:rPr>
            </w:pPr>
            <w:r w:rsidRPr="00D854D5">
              <w:rPr>
                <w:rFonts w:ascii="Arial" w:hAnsi="Arial" w:cs="Arial"/>
                <w:sz w:val="16"/>
                <w:szCs w:val="16"/>
              </w:rPr>
              <w:t xml:space="preserve">The inability of the Swaziland colonial government to agree on a constitutional solution for the territory resulted in Britain imposing a solution in May 1963.  This political turmoil led to a strike of mineworkers </w:t>
            </w:r>
            <w:r w:rsidRPr="00057704">
              <w:rPr>
                <w:rFonts w:ascii="Arial" w:hAnsi="Arial" w:cs="Arial"/>
                <w:sz w:val="16"/>
                <w:szCs w:val="16"/>
              </w:rPr>
              <w:t xml:space="preserve">at the British-owned asbestos mine at Havelock, close to Barberton on the border with South Africa, followed by strikes on the sugar plantations </w:t>
            </w:r>
            <w:r w:rsidRPr="00D854D5">
              <w:rPr>
                <w:rFonts w:ascii="Arial" w:hAnsi="Arial" w:cs="Arial"/>
                <w:sz w:val="16"/>
                <w:szCs w:val="16"/>
              </w:rPr>
              <w:t xml:space="preserve">and resulted in the arrest some of the strike leaders, whereupon violence ensured with attacks on the local police station and police </w:t>
            </w:r>
            <w:r>
              <w:rPr>
                <w:rFonts w:ascii="Arial" w:hAnsi="Arial" w:cs="Arial"/>
                <w:sz w:val="16"/>
                <w:szCs w:val="16"/>
              </w:rPr>
              <w:t>married quarters</w:t>
            </w:r>
            <w:r w:rsidRPr="00D854D5">
              <w:rPr>
                <w:rFonts w:ascii="Arial" w:hAnsi="Arial" w:cs="Arial"/>
                <w:sz w:val="16"/>
                <w:szCs w:val="16"/>
              </w:rPr>
              <w:t xml:space="preserve"> and a call for a general strike.  A </w:t>
            </w:r>
            <w:r>
              <w:rPr>
                <w:rFonts w:ascii="Arial" w:hAnsi="Arial" w:cs="Arial"/>
                <w:sz w:val="16"/>
                <w:szCs w:val="16"/>
              </w:rPr>
              <w:t>rally</w:t>
            </w:r>
            <w:r w:rsidRPr="00D854D5">
              <w:rPr>
                <w:rFonts w:ascii="Arial" w:hAnsi="Arial" w:cs="Arial"/>
                <w:sz w:val="16"/>
                <w:szCs w:val="16"/>
              </w:rPr>
              <w:t xml:space="preserve"> by a new political party of some 1,500 people armed with sticks on 10 June 1963 was halted without incident but this then developed into a general strike.  This culminated in the imposition of a state of emergency and the curtailment of trade union activity.  In view of the uncertainties and the strain under which the Swaziland police had been working, the British government decided to fly in a small contingent of police from the Bechuanaland Protectorate to help stabilise the situation until a battalion of troops could arrive from Kenya.</w:t>
            </w:r>
          </w:p>
          <w:p w:rsidR="006202A0" w:rsidRDefault="006202A0" w:rsidP="00E560AF">
            <w:pPr>
              <w:ind w:left="960" w:hanging="480"/>
              <w:rPr>
                <w:rFonts w:ascii="Arial" w:hAnsi="Arial" w:cs="Arial"/>
                <w:sz w:val="8"/>
                <w:szCs w:val="8"/>
              </w:rPr>
            </w:pPr>
          </w:p>
          <w:p w:rsidR="006202A0" w:rsidRPr="00D854D5" w:rsidRDefault="006202A0" w:rsidP="00E560AF">
            <w:pPr>
              <w:ind w:left="480"/>
              <w:jc w:val="both"/>
              <w:rPr>
                <w:rFonts w:ascii="Arial" w:hAnsi="Arial" w:cs="Arial"/>
                <w:sz w:val="16"/>
                <w:szCs w:val="16"/>
              </w:rPr>
            </w:pPr>
            <w:r w:rsidRPr="00D854D5">
              <w:rPr>
                <w:rFonts w:ascii="Arial" w:hAnsi="Arial" w:cs="Arial"/>
                <w:sz w:val="16"/>
                <w:szCs w:val="16"/>
              </w:rPr>
              <w:t>Responding to pressure for political change, the British government scheduled an election in June 1964 for the first legislative council in which the Swaziland people would participate.</w:t>
            </w:r>
          </w:p>
          <w:p w:rsidR="006202A0" w:rsidRPr="00D854D5" w:rsidRDefault="006202A0" w:rsidP="00E560AF">
            <w:pPr>
              <w:ind w:left="480"/>
              <w:jc w:val="both"/>
              <w:rPr>
                <w:rFonts w:ascii="Arial" w:hAnsi="Arial" w:cs="Arial"/>
                <w:sz w:val="8"/>
                <w:szCs w:val="8"/>
              </w:rPr>
            </w:pPr>
          </w:p>
          <w:p w:rsidR="006202A0" w:rsidRPr="00D854D5" w:rsidRDefault="006202A0" w:rsidP="00E560AF">
            <w:pPr>
              <w:ind w:left="480"/>
              <w:jc w:val="both"/>
              <w:rPr>
                <w:rFonts w:ascii="Arial" w:hAnsi="Arial" w:cs="Arial"/>
                <w:sz w:val="16"/>
                <w:szCs w:val="16"/>
              </w:rPr>
            </w:pPr>
            <w:r w:rsidRPr="00D854D5">
              <w:rPr>
                <w:rFonts w:ascii="Arial" w:hAnsi="Arial" w:cs="Arial"/>
                <w:sz w:val="16"/>
                <w:szCs w:val="16"/>
              </w:rPr>
              <w:t xml:space="preserve">The British government sent in troops to maintain law and order.  The first troops to arrive were </w:t>
            </w:r>
            <w:r w:rsidRPr="00D854D5">
              <w:rPr>
                <w:rFonts w:ascii="Arial" w:hAnsi="Arial" w:cs="Arial"/>
                <w:b/>
                <w:sz w:val="16"/>
                <w:szCs w:val="16"/>
              </w:rPr>
              <w:t>1st Battalion, The Gordon Highlanders</w:t>
            </w:r>
            <w:r w:rsidRPr="00D854D5">
              <w:rPr>
                <w:rFonts w:ascii="Arial" w:hAnsi="Arial" w:cs="Arial"/>
                <w:sz w:val="16"/>
                <w:szCs w:val="16"/>
              </w:rPr>
              <w:t xml:space="preserve"> </w:t>
            </w:r>
            <w:r>
              <w:rPr>
                <w:rFonts w:ascii="Arial" w:hAnsi="Arial" w:cs="Arial"/>
                <w:sz w:val="16"/>
                <w:szCs w:val="16"/>
              </w:rPr>
              <w:t>together with</w:t>
            </w:r>
            <w:r w:rsidRPr="00D854D5">
              <w:rPr>
                <w:rFonts w:ascii="Arial" w:hAnsi="Arial" w:cs="Arial"/>
                <w:sz w:val="16"/>
                <w:szCs w:val="16"/>
              </w:rPr>
              <w:t xml:space="preserve"> certain supporting sub-units</w:t>
            </w:r>
            <w:r>
              <w:rPr>
                <w:rFonts w:ascii="Arial" w:hAnsi="Arial" w:cs="Arial"/>
                <w:sz w:val="16"/>
                <w:szCs w:val="16"/>
              </w:rPr>
              <w:t xml:space="preserve">, part of </w:t>
            </w:r>
            <w:r w:rsidRPr="00F269B7">
              <w:rPr>
                <w:rFonts w:ascii="Arial" w:hAnsi="Arial" w:cs="Arial"/>
                <w:b/>
                <w:i/>
                <w:sz w:val="16"/>
                <w:szCs w:val="16"/>
              </w:rPr>
              <w:t>24th Infantry Brigade</w:t>
            </w:r>
            <w:r>
              <w:rPr>
                <w:rFonts w:ascii="Arial" w:hAnsi="Arial" w:cs="Arial"/>
                <w:sz w:val="16"/>
                <w:szCs w:val="16"/>
              </w:rPr>
              <w:t>,</w:t>
            </w:r>
            <w:r w:rsidRPr="00D854D5">
              <w:rPr>
                <w:rFonts w:ascii="Arial" w:hAnsi="Arial" w:cs="Arial"/>
                <w:sz w:val="16"/>
                <w:szCs w:val="16"/>
              </w:rPr>
              <w:t xml:space="preserve"> who flew into the country </w:t>
            </w:r>
            <w:r w:rsidRPr="00F269B7">
              <w:rPr>
                <w:rFonts w:ascii="Arial" w:hAnsi="Arial" w:cs="Arial"/>
                <w:sz w:val="16"/>
                <w:szCs w:val="16"/>
              </w:rPr>
              <w:t xml:space="preserve">from its base at </w:t>
            </w:r>
            <w:proofErr w:type="spellStart"/>
            <w:r w:rsidRPr="00F269B7">
              <w:rPr>
                <w:rFonts w:ascii="Arial" w:hAnsi="Arial" w:cs="Arial"/>
                <w:sz w:val="16"/>
                <w:szCs w:val="16"/>
              </w:rPr>
              <w:t>Gilgil</w:t>
            </w:r>
            <w:proofErr w:type="spellEnd"/>
            <w:r w:rsidRPr="00F269B7">
              <w:rPr>
                <w:rFonts w:ascii="Arial" w:hAnsi="Arial" w:cs="Arial"/>
                <w:sz w:val="16"/>
                <w:szCs w:val="16"/>
              </w:rPr>
              <w:t xml:space="preserve"> in the Rift Valley via RAF Eastleigh in Kenya</w:t>
            </w:r>
            <w:r w:rsidRPr="00D854D5">
              <w:rPr>
                <w:rFonts w:ascii="Arial" w:hAnsi="Arial" w:cs="Arial"/>
                <w:sz w:val="16"/>
                <w:szCs w:val="16"/>
              </w:rPr>
              <w:t xml:space="preserve"> between 13 and 18 June 1963 and </w:t>
            </w:r>
            <w:r>
              <w:rPr>
                <w:rFonts w:ascii="Arial" w:hAnsi="Arial" w:cs="Arial"/>
                <w:sz w:val="16"/>
                <w:szCs w:val="16"/>
              </w:rPr>
              <w:t xml:space="preserve">were based at Mbabane, the capital of Swaziland.  </w:t>
            </w:r>
            <w:r w:rsidRPr="00057704">
              <w:rPr>
                <w:rFonts w:ascii="Arial" w:hAnsi="Arial" w:cs="Arial"/>
                <w:sz w:val="16"/>
                <w:szCs w:val="16"/>
              </w:rPr>
              <w:t xml:space="preserve">Six </w:t>
            </w:r>
            <w:r>
              <w:rPr>
                <w:rFonts w:ascii="Arial" w:hAnsi="Arial" w:cs="Arial"/>
                <w:sz w:val="16"/>
                <w:szCs w:val="16"/>
              </w:rPr>
              <w:t xml:space="preserve">Bristol </w:t>
            </w:r>
            <w:r w:rsidRPr="00057704">
              <w:rPr>
                <w:rFonts w:ascii="Arial" w:hAnsi="Arial" w:cs="Arial"/>
                <w:iCs/>
                <w:sz w:val="16"/>
                <w:szCs w:val="16"/>
              </w:rPr>
              <w:t>Britannia</w:t>
            </w:r>
            <w:r>
              <w:rPr>
                <w:rFonts w:ascii="Arial" w:hAnsi="Arial" w:cs="Arial"/>
                <w:iCs/>
                <w:sz w:val="16"/>
                <w:szCs w:val="16"/>
              </w:rPr>
              <w:t xml:space="preserve"> C Mk.1, </w:t>
            </w:r>
            <w:r w:rsidRPr="00057704">
              <w:rPr>
                <w:rFonts w:ascii="Arial" w:hAnsi="Arial" w:cs="Arial"/>
                <w:sz w:val="16"/>
                <w:szCs w:val="16"/>
              </w:rPr>
              <w:t xml:space="preserve">two </w:t>
            </w:r>
            <w:r w:rsidRPr="00057704">
              <w:rPr>
                <w:rStyle w:val="heritage-image-caption"/>
                <w:rFonts w:ascii="Arial" w:hAnsi="Arial" w:cs="Arial"/>
                <w:sz w:val="16"/>
                <w:szCs w:val="16"/>
              </w:rPr>
              <w:t>Armstrong Whitworth</w:t>
            </w:r>
            <w:r w:rsidRPr="00057704">
              <w:rPr>
                <w:rFonts w:ascii="Arial" w:hAnsi="Arial" w:cs="Arial"/>
                <w:iCs/>
                <w:sz w:val="16"/>
                <w:szCs w:val="16"/>
              </w:rPr>
              <w:t xml:space="preserve"> </w:t>
            </w:r>
            <w:proofErr w:type="spellStart"/>
            <w:r w:rsidRPr="00057704">
              <w:rPr>
                <w:rFonts w:ascii="Arial" w:hAnsi="Arial" w:cs="Arial"/>
                <w:iCs/>
                <w:sz w:val="16"/>
                <w:szCs w:val="16"/>
              </w:rPr>
              <w:t>Argosy</w:t>
            </w:r>
            <w:proofErr w:type="spellEnd"/>
            <w:r w:rsidRPr="00057704">
              <w:rPr>
                <w:rFonts w:ascii="Arial" w:hAnsi="Arial" w:cs="Arial"/>
                <w:sz w:val="16"/>
                <w:szCs w:val="16"/>
              </w:rPr>
              <w:t xml:space="preserve"> </w:t>
            </w:r>
            <w:r>
              <w:rPr>
                <w:rFonts w:ascii="Arial" w:hAnsi="Arial" w:cs="Arial"/>
                <w:sz w:val="16"/>
                <w:szCs w:val="16"/>
              </w:rPr>
              <w:t xml:space="preserve">C.1 </w:t>
            </w:r>
            <w:r w:rsidRPr="00057704">
              <w:rPr>
                <w:rFonts w:ascii="Arial" w:hAnsi="Arial" w:cs="Arial"/>
                <w:sz w:val="16"/>
                <w:szCs w:val="16"/>
              </w:rPr>
              <w:t xml:space="preserve">and six </w:t>
            </w:r>
            <w:r>
              <w:rPr>
                <w:rFonts w:ascii="Arial" w:hAnsi="Arial" w:cs="Arial"/>
                <w:sz w:val="16"/>
                <w:szCs w:val="16"/>
              </w:rPr>
              <w:t xml:space="preserve">Blackburn </w:t>
            </w:r>
            <w:r w:rsidRPr="00057704">
              <w:rPr>
                <w:rFonts w:ascii="Arial" w:hAnsi="Arial" w:cs="Arial"/>
                <w:iCs/>
                <w:sz w:val="16"/>
                <w:szCs w:val="16"/>
              </w:rPr>
              <w:t>Beverley</w:t>
            </w:r>
            <w:r>
              <w:rPr>
                <w:rFonts w:ascii="Arial" w:hAnsi="Arial" w:cs="Arial"/>
                <w:iCs/>
                <w:sz w:val="16"/>
                <w:szCs w:val="16"/>
              </w:rPr>
              <w:t xml:space="preserve"> C.1</w:t>
            </w:r>
            <w:r w:rsidRPr="00057704">
              <w:rPr>
                <w:rFonts w:ascii="Arial" w:hAnsi="Arial" w:cs="Arial"/>
                <w:sz w:val="16"/>
                <w:szCs w:val="16"/>
              </w:rPr>
              <w:t xml:space="preserve"> aircraft were made available from Middle East Command</w:t>
            </w:r>
            <w:r>
              <w:rPr>
                <w:rFonts w:ascii="Arial" w:hAnsi="Arial" w:cs="Arial"/>
                <w:sz w:val="16"/>
                <w:szCs w:val="16"/>
              </w:rPr>
              <w:t xml:space="preserve"> in </w:t>
            </w:r>
            <w:r w:rsidRPr="00057704">
              <w:rPr>
                <w:rFonts w:ascii="Arial" w:hAnsi="Arial" w:cs="Arial"/>
                <w:sz w:val="16"/>
                <w:szCs w:val="16"/>
              </w:rPr>
              <w:t>Aden</w:t>
            </w:r>
            <w:r>
              <w:rPr>
                <w:rFonts w:ascii="Arial" w:hAnsi="Arial" w:cs="Arial"/>
                <w:sz w:val="16"/>
                <w:szCs w:val="16"/>
              </w:rPr>
              <w:t xml:space="preserve"> to transport the troops and their equipment to Swaziland. </w:t>
            </w:r>
            <w:r w:rsidRPr="00057704">
              <w:rPr>
                <w:rFonts w:ascii="Arial" w:hAnsi="Arial" w:cs="Arial"/>
                <w:sz w:val="16"/>
                <w:szCs w:val="16"/>
              </w:rPr>
              <w:t xml:space="preserve"> </w:t>
            </w:r>
            <w:r>
              <w:rPr>
                <w:rFonts w:ascii="Arial" w:hAnsi="Arial" w:cs="Arial"/>
                <w:sz w:val="16"/>
                <w:szCs w:val="16"/>
              </w:rPr>
              <w:t>I</w:t>
            </w:r>
            <w:r w:rsidRPr="00D854D5">
              <w:rPr>
                <w:rFonts w:ascii="Arial" w:hAnsi="Arial" w:cs="Arial"/>
                <w:sz w:val="16"/>
                <w:szCs w:val="16"/>
              </w:rPr>
              <w:t>n August 1963 the</w:t>
            </w:r>
            <w:r>
              <w:rPr>
                <w:rFonts w:ascii="Arial" w:hAnsi="Arial" w:cs="Arial"/>
                <w:sz w:val="16"/>
                <w:szCs w:val="16"/>
              </w:rPr>
              <w:t xml:space="preserve"> </w:t>
            </w:r>
            <w:proofErr w:type="spellStart"/>
            <w:r w:rsidRPr="006A589E">
              <w:rPr>
                <w:rFonts w:ascii="Arial" w:hAnsi="Arial" w:cs="Arial"/>
                <w:i/>
                <w:sz w:val="16"/>
                <w:szCs w:val="16"/>
              </w:rPr>
              <w:t>Gordons</w:t>
            </w:r>
            <w:proofErr w:type="spellEnd"/>
            <w:r w:rsidRPr="00D854D5">
              <w:rPr>
                <w:rFonts w:ascii="Arial" w:hAnsi="Arial" w:cs="Arial"/>
                <w:sz w:val="16"/>
                <w:szCs w:val="16"/>
              </w:rPr>
              <w:t xml:space="preserve"> were relieved by </w:t>
            </w:r>
            <w:r w:rsidRPr="00D854D5">
              <w:rPr>
                <w:rFonts w:ascii="Arial" w:hAnsi="Arial" w:cs="Arial"/>
                <w:b/>
                <w:sz w:val="16"/>
                <w:szCs w:val="16"/>
              </w:rPr>
              <w:t>1st Battalion, The Loyal Regiment (North Lancashire)</w:t>
            </w:r>
            <w:r w:rsidRPr="00D854D5">
              <w:rPr>
                <w:rFonts w:ascii="Arial" w:hAnsi="Arial" w:cs="Arial"/>
                <w:sz w:val="16"/>
                <w:szCs w:val="16"/>
              </w:rPr>
              <w:t xml:space="preserve">, </w:t>
            </w:r>
            <w:r>
              <w:rPr>
                <w:rFonts w:ascii="Arial" w:hAnsi="Arial" w:cs="Arial"/>
                <w:sz w:val="16"/>
                <w:szCs w:val="16"/>
              </w:rPr>
              <w:t xml:space="preserve">also </w:t>
            </w:r>
            <w:r w:rsidRPr="00D854D5">
              <w:rPr>
                <w:rFonts w:ascii="Arial" w:hAnsi="Arial" w:cs="Arial"/>
                <w:sz w:val="16"/>
                <w:szCs w:val="16"/>
              </w:rPr>
              <w:t xml:space="preserve">flown in from Kenya </w:t>
            </w:r>
            <w:r>
              <w:rPr>
                <w:rFonts w:ascii="Arial" w:hAnsi="Arial" w:cs="Arial"/>
                <w:sz w:val="16"/>
                <w:szCs w:val="16"/>
              </w:rPr>
              <w:t xml:space="preserve">to Mbabane </w:t>
            </w:r>
            <w:r w:rsidRPr="00D854D5">
              <w:rPr>
                <w:rFonts w:ascii="Arial" w:hAnsi="Arial" w:cs="Arial"/>
                <w:sz w:val="16"/>
                <w:szCs w:val="16"/>
              </w:rPr>
              <w:t>who stayed until December 1963.  Later battalions were:</w:t>
            </w:r>
          </w:p>
          <w:p w:rsidR="006202A0" w:rsidRPr="00D854D5" w:rsidRDefault="006202A0" w:rsidP="00E560AF">
            <w:pPr>
              <w:ind w:left="480"/>
              <w:jc w:val="both"/>
              <w:rPr>
                <w:rFonts w:ascii="Arial" w:hAnsi="Arial" w:cs="Arial"/>
                <w:sz w:val="8"/>
                <w:szCs w:val="8"/>
              </w:rPr>
            </w:pPr>
          </w:p>
          <w:p w:rsidR="006202A0" w:rsidRPr="00D854D5" w:rsidRDefault="006202A0" w:rsidP="00E560AF">
            <w:pPr>
              <w:ind w:left="480"/>
              <w:jc w:val="both"/>
              <w:rPr>
                <w:rFonts w:ascii="Arial" w:hAnsi="Arial" w:cs="Arial"/>
                <w:sz w:val="16"/>
                <w:szCs w:val="16"/>
              </w:rPr>
            </w:pPr>
            <w:r w:rsidRPr="00D854D5">
              <w:rPr>
                <w:rFonts w:ascii="Arial" w:hAnsi="Arial" w:cs="Arial"/>
                <w:b/>
                <w:sz w:val="16"/>
                <w:szCs w:val="16"/>
              </w:rPr>
              <w:t>1st Battalion, The York and Lancaster Regiment</w:t>
            </w:r>
            <w:r w:rsidRPr="00D854D5">
              <w:rPr>
                <w:rFonts w:ascii="Arial" w:hAnsi="Arial" w:cs="Arial"/>
                <w:sz w:val="16"/>
                <w:szCs w:val="16"/>
              </w:rPr>
              <w:t xml:space="preserve"> (November 1963 to 1964)</w:t>
            </w:r>
          </w:p>
          <w:p w:rsidR="006202A0" w:rsidRPr="00D854D5" w:rsidRDefault="006202A0" w:rsidP="00E560AF">
            <w:pPr>
              <w:ind w:left="480"/>
              <w:jc w:val="both"/>
              <w:rPr>
                <w:rFonts w:ascii="Arial" w:hAnsi="Arial" w:cs="Arial"/>
                <w:sz w:val="16"/>
                <w:szCs w:val="16"/>
              </w:rPr>
            </w:pPr>
            <w:r w:rsidRPr="00D854D5">
              <w:rPr>
                <w:rStyle w:val="Strong"/>
                <w:rFonts w:ascii="Arial" w:hAnsi="Arial" w:cs="Arial"/>
                <w:sz w:val="16"/>
                <w:szCs w:val="16"/>
              </w:rPr>
              <w:t>1st Battalion, The Lancashire Regiment (Prince of Wales Volunteers)</w:t>
            </w:r>
            <w:r w:rsidRPr="00D854D5">
              <w:rPr>
                <w:rStyle w:val="Strong"/>
                <w:rFonts w:ascii="Arial" w:hAnsi="Arial" w:cs="Arial"/>
                <w:b w:val="0"/>
                <w:sz w:val="16"/>
                <w:szCs w:val="16"/>
              </w:rPr>
              <w:t xml:space="preserve"> </w:t>
            </w:r>
            <w:r w:rsidRPr="00D854D5">
              <w:rPr>
                <w:rFonts w:ascii="Arial" w:hAnsi="Arial" w:cs="Arial"/>
                <w:sz w:val="16"/>
                <w:szCs w:val="16"/>
              </w:rPr>
              <w:t>(October 1964 to February 1965)</w:t>
            </w:r>
          </w:p>
          <w:p w:rsidR="006202A0" w:rsidRPr="00D854D5" w:rsidRDefault="006202A0" w:rsidP="00E560AF">
            <w:pPr>
              <w:ind w:left="480"/>
              <w:jc w:val="both"/>
              <w:rPr>
                <w:rFonts w:ascii="Arial" w:hAnsi="Arial" w:cs="Arial"/>
                <w:sz w:val="16"/>
                <w:szCs w:val="16"/>
              </w:rPr>
            </w:pPr>
            <w:r w:rsidRPr="00D854D5">
              <w:rPr>
                <w:rFonts w:ascii="Arial" w:hAnsi="Arial" w:cs="Arial"/>
                <w:b/>
                <w:sz w:val="16"/>
                <w:szCs w:val="16"/>
              </w:rPr>
              <w:t>1st Battalion, The Gloucestershire Regiment</w:t>
            </w:r>
            <w:r w:rsidRPr="00D854D5">
              <w:rPr>
                <w:rFonts w:ascii="Arial" w:hAnsi="Arial" w:cs="Arial"/>
                <w:sz w:val="16"/>
                <w:szCs w:val="16"/>
              </w:rPr>
              <w:t xml:space="preserve"> (less ‘B’ Company) July 1965 to April 1966 at St. Georges Barracks, </w:t>
            </w:r>
            <w:proofErr w:type="spellStart"/>
            <w:r w:rsidRPr="00D854D5">
              <w:rPr>
                <w:rFonts w:ascii="Arial" w:hAnsi="Arial" w:cs="Arial"/>
                <w:sz w:val="16"/>
                <w:szCs w:val="16"/>
              </w:rPr>
              <w:t>Matsapa</w:t>
            </w:r>
            <w:proofErr w:type="spellEnd"/>
            <w:r w:rsidRPr="00D854D5">
              <w:rPr>
                <w:rFonts w:ascii="Arial" w:hAnsi="Arial" w:cs="Arial"/>
                <w:sz w:val="16"/>
                <w:szCs w:val="16"/>
              </w:rPr>
              <w:t>)</w:t>
            </w:r>
          </w:p>
          <w:p w:rsidR="006202A0" w:rsidRPr="00D854D5" w:rsidRDefault="006202A0" w:rsidP="00E560AF">
            <w:pPr>
              <w:suppressAutoHyphens/>
              <w:ind w:left="480"/>
              <w:rPr>
                <w:rFonts w:ascii="Arial" w:hAnsi="Arial" w:cs="Arial"/>
                <w:sz w:val="16"/>
                <w:szCs w:val="16"/>
              </w:rPr>
            </w:pPr>
            <w:r w:rsidRPr="00D854D5">
              <w:rPr>
                <w:rFonts w:ascii="Arial" w:hAnsi="Arial" w:cs="Arial"/>
                <w:b/>
                <w:sz w:val="16"/>
                <w:szCs w:val="16"/>
              </w:rPr>
              <w:t>1st Battalion,</w:t>
            </w:r>
            <w:r w:rsidRPr="00D854D5">
              <w:rPr>
                <w:rFonts w:ascii="Arial" w:hAnsi="Arial" w:cs="Arial"/>
                <w:sz w:val="16"/>
                <w:szCs w:val="16"/>
              </w:rPr>
              <w:t xml:space="preserve"> </w:t>
            </w:r>
            <w:r w:rsidRPr="00D854D5">
              <w:rPr>
                <w:rFonts w:ascii="Arial" w:hAnsi="Arial" w:cs="Arial"/>
                <w:b/>
                <w:bCs/>
                <w:sz w:val="16"/>
                <w:szCs w:val="16"/>
              </w:rPr>
              <w:t>The</w:t>
            </w:r>
            <w:r w:rsidRPr="00D854D5">
              <w:rPr>
                <w:rFonts w:ascii="Arial" w:hAnsi="Arial" w:cs="Arial"/>
                <w:sz w:val="16"/>
                <w:szCs w:val="16"/>
              </w:rPr>
              <w:t xml:space="preserve"> </w:t>
            </w:r>
            <w:r w:rsidRPr="00D854D5">
              <w:rPr>
                <w:rFonts w:ascii="Arial" w:hAnsi="Arial" w:cs="Arial"/>
                <w:b/>
                <w:bCs/>
                <w:sz w:val="16"/>
                <w:szCs w:val="16"/>
              </w:rPr>
              <w:t>Royal</w:t>
            </w:r>
            <w:r w:rsidRPr="00D854D5">
              <w:rPr>
                <w:rFonts w:ascii="Arial" w:hAnsi="Arial" w:cs="Arial"/>
                <w:sz w:val="16"/>
                <w:szCs w:val="16"/>
              </w:rPr>
              <w:t xml:space="preserve"> </w:t>
            </w:r>
            <w:r w:rsidRPr="00D854D5">
              <w:rPr>
                <w:rFonts w:ascii="Arial" w:hAnsi="Arial" w:cs="Arial"/>
                <w:b/>
                <w:bCs/>
                <w:sz w:val="16"/>
                <w:szCs w:val="16"/>
              </w:rPr>
              <w:t>Irish</w:t>
            </w:r>
            <w:r w:rsidRPr="00D854D5">
              <w:rPr>
                <w:rFonts w:ascii="Arial" w:hAnsi="Arial" w:cs="Arial"/>
                <w:sz w:val="16"/>
                <w:szCs w:val="16"/>
              </w:rPr>
              <w:t xml:space="preserve"> </w:t>
            </w:r>
            <w:r w:rsidRPr="00D854D5">
              <w:rPr>
                <w:rFonts w:ascii="Arial" w:hAnsi="Arial" w:cs="Arial"/>
                <w:b/>
                <w:bCs/>
                <w:sz w:val="16"/>
                <w:szCs w:val="16"/>
              </w:rPr>
              <w:t>Fusiliers</w:t>
            </w:r>
            <w:r w:rsidRPr="00D854D5">
              <w:rPr>
                <w:rFonts w:ascii="Arial" w:hAnsi="Arial" w:cs="Arial"/>
                <w:sz w:val="16"/>
                <w:szCs w:val="16"/>
              </w:rPr>
              <w:t xml:space="preserve"> </w:t>
            </w:r>
            <w:r w:rsidRPr="00D854D5">
              <w:rPr>
                <w:rFonts w:ascii="Arial" w:hAnsi="Arial" w:cs="Arial"/>
                <w:b/>
                <w:bCs/>
                <w:sz w:val="16"/>
                <w:szCs w:val="16"/>
              </w:rPr>
              <w:t>(Princess</w:t>
            </w:r>
            <w:r w:rsidRPr="00D854D5">
              <w:rPr>
                <w:rFonts w:ascii="Arial" w:hAnsi="Arial" w:cs="Arial"/>
                <w:sz w:val="16"/>
                <w:szCs w:val="16"/>
              </w:rPr>
              <w:t xml:space="preserve"> </w:t>
            </w:r>
            <w:r w:rsidRPr="00D854D5">
              <w:rPr>
                <w:rFonts w:ascii="Arial" w:hAnsi="Arial" w:cs="Arial"/>
                <w:b/>
                <w:bCs/>
                <w:sz w:val="16"/>
                <w:szCs w:val="16"/>
              </w:rPr>
              <w:t>Victoria's)</w:t>
            </w:r>
            <w:r w:rsidRPr="00D854D5">
              <w:rPr>
                <w:rFonts w:ascii="Arial" w:hAnsi="Arial" w:cs="Arial"/>
                <w:bCs/>
                <w:sz w:val="16"/>
                <w:szCs w:val="16"/>
              </w:rPr>
              <w:t xml:space="preserve"> </w:t>
            </w:r>
            <w:r w:rsidRPr="00D854D5">
              <w:rPr>
                <w:rFonts w:ascii="Arial" w:hAnsi="Arial" w:cs="Arial"/>
                <w:sz w:val="16"/>
                <w:szCs w:val="16"/>
              </w:rPr>
              <w:t>(by October 1966 until late November 1966)</w:t>
            </w:r>
          </w:p>
          <w:p w:rsidR="006202A0" w:rsidRPr="00D854D5" w:rsidRDefault="006202A0" w:rsidP="00E560AF">
            <w:pPr>
              <w:ind w:left="480"/>
              <w:jc w:val="both"/>
              <w:rPr>
                <w:rFonts w:ascii="Arial" w:hAnsi="Arial" w:cs="Arial"/>
                <w:sz w:val="8"/>
                <w:szCs w:val="8"/>
              </w:rPr>
            </w:pPr>
          </w:p>
          <w:p w:rsidR="006202A0" w:rsidRPr="00D854D5" w:rsidRDefault="006202A0" w:rsidP="00E560AF">
            <w:pPr>
              <w:ind w:left="480"/>
              <w:jc w:val="both"/>
              <w:rPr>
                <w:rFonts w:ascii="Arial" w:hAnsi="Arial" w:cs="Arial"/>
                <w:sz w:val="16"/>
                <w:szCs w:val="16"/>
              </w:rPr>
            </w:pPr>
            <w:r>
              <w:rPr>
                <w:rFonts w:ascii="Arial" w:hAnsi="Arial" w:cs="Arial"/>
                <w:sz w:val="16"/>
                <w:szCs w:val="16"/>
              </w:rPr>
              <w:t xml:space="preserve">In 1964 British troops were stationed in the newly built </w:t>
            </w:r>
            <w:r w:rsidRPr="00D854D5">
              <w:rPr>
                <w:rFonts w:ascii="Arial" w:hAnsi="Arial" w:cs="Arial"/>
                <w:sz w:val="16"/>
                <w:szCs w:val="16"/>
              </w:rPr>
              <w:t>St. Georges Barracks</w:t>
            </w:r>
            <w:r>
              <w:rPr>
                <w:rFonts w:ascii="Arial" w:hAnsi="Arial" w:cs="Arial"/>
                <w:sz w:val="16"/>
                <w:szCs w:val="16"/>
              </w:rPr>
              <w:t xml:space="preserve"> in</w:t>
            </w:r>
            <w:r w:rsidRPr="00D854D5">
              <w:rPr>
                <w:rFonts w:ascii="Arial" w:hAnsi="Arial" w:cs="Arial"/>
                <w:sz w:val="16"/>
                <w:szCs w:val="16"/>
              </w:rPr>
              <w:t xml:space="preserve"> </w:t>
            </w:r>
            <w:proofErr w:type="spellStart"/>
            <w:r w:rsidRPr="00D854D5">
              <w:rPr>
                <w:rFonts w:ascii="Arial" w:hAnsi="Arial" w:cs="Arial"/>
                <w:sz w:val="16"/>
                <w:szCs w:val="16"/>
              </w:rPr>
              <w:t>Matsapa</w:t>
            </w:r>
            <w:proofErr w:type="spellEnd"/>
            <w:r>
              <w:rPr>
                <w:rFonts w:ascii="Arial" w:hAnsi="Arial" w:cs="Arial"/>
                <w:sz w:val="16"/>
                <w:szCs w:val="16"/>
              </w:rPr>
              <w:t xml:space="preserve">, with a detachment being maintained in the mining area of Havelock. </w:t>
            </w:r>
            <w:r w:rsidRPr="00D854D5">
              <w:rPr>
                <w:rFonts w:ascii="Arial" w:hAnsi="Arial" w:cs="Arial"/>
                <w:sz w:val="16"/>
                <w:szCs w:val="16"/>
              </w:rPr>
              <w:t xml:space="preserve"> </w:t>
            </w:r>
            <w:r>
              <w:rPr>
                <w:rFonts w:ascii="Arial" w:hAnsi="Arial" w:cs="Arial"/>
                <w:sz w:val="16"/>
                <w:szCs w:val="16"/>
              </w:rPr>
              <w:t xml:space="preserve">Swaziland was </w:t>
            </w:r>
            <w:proofErr w:type="spellStart"/>
            <w:r>
              <w:rPr>
                <w:rFonts w:ascii="Arial" w:hAnsi="Arial" w:cs="Arial"/>
                <w:sz w:val="16"/>
                <w:szCs w:val="16"/>
              </w:rPr>
              <w:t>on</w:t>
            </w:r>
            <w:proofErr w:type="spellEnd"/>
            <w:r>
              <w:rPr>
                <w:rFonts w:ascii="Arial" w:hAnsi="Arial" w:cs="Arial"/>
                <w:sz w:val="16"/>
                <w:szCs w:val="16"/>
              </w:rPr>
              <w:t xml:space="preserve"> of three High Commission Territories, but o</w:t>
            </w:r>
            <w:r w:rsidRPr="00D854D5">
              <w:rPr>
                <w:rFonts w:ascii="Arial" w:hAnsi="Arial" w:cs="Arial"/>
                <w:sz w:val="16"/>
                <w:szCs w:val="16"/>
              </w:rPr>
              <w:t xml:space="preserve">n 25 April 1967 the British government gave </w:t>
            </w:r>
            <w:r>
              <w:rPr>
                <w:rFonts w:ascii="Arial" w:hAnsi="Arial" w:cs="Arial"/>
                <w:sz w:val="16"/>
                <w:szCs w:val="16"/>
              </w:rPr>
              <w:t>it</w:t>
            </w:r>
            <w:r w:rsidRPr="00D854D5">
              <w:rPr>
                <w:rFonts w:ascii="Arial" w:hAnsi="Arial" w:cs="Arial"/>
                <w:sz w:val="16"/>
                <w:szCs w:val="16"/>
              </w:rPr>
              <w:t xml:space="preserve"> internal self-government which changed its status to that of a protected state and eventually Swaziland gained full independence </w:t>
            </w:r>
            <w:r>
              <w:rPr>
                <w:rFonts w:ascii="Arial" w:hAnsi="Arial" w:cs="Arial"/>
                <w:sz w:val="16"/>
                <w:szCs w:val="16"/>
              </w:rPr>
              <w:t xml:space="preserve">as the Kingdom of Swaziland </w:t>
            </w:r>
            <w:r w:rsidRPr="00D854D5">
              <w:rPr>
                <w:rFonts w:ascii="Arial" w:hAnsi="Arial" w:cs="Arial"/>
                <w:sz w:val="16"/>
                <w:szCs w:val="16"/>
              </w:rPr>
              <w:t>on 6 September 1968.</w:t>
            </w:r>
          </w:p>
          <w:p w:rsidR="006202A0" w:rsidRPr="00415559" w:rsidRDefault="006202A0" w:rsidP="00E560AF">
            <w:pPr>
              <w:ind w:left="496"/>
              <w:jc w:val="both"/>
              <w:rPr>
                <w:rFonts w:ascii="Arial" w:hAnsi="Arial" w:cs="Arial"/>
                <w:sz w:val="8"/>
                <w:szCs w:val="8"/>
              </w:rPr>
            </w:pPr>
          </w:p>
          <w:p w:rsidR="006202A0" w:rsidRDefault="006202A0" w:rsidP="00E560AF">
            <w:pPr>
              <w:tabs>
                <w:tab w:val="left" w:pos="866"/>
              </w:tabs>
              <w:ind w:left="493"/>
              <w:jc w:val="both"/>
              <w:rPr>
                <w:rFonts w:ascii="Arial" w:hAnsi="Arial" w:cs="Arial"/>
                <w:sz w:val="16"/>
                <w:szCs w:val="16"/>
              </w:rPr>
            </w:pPr>
            <w:r>
              <w:rPr>
                <w:rFonts w:ascii="Arial" w:hAnsi="Arial" w:cs="Arial"/>
                <w:sz w:val="16"/>
                <w:szCs w:val="16"/>
              </w:rPr>
              <w:t xml:space="preserve">The postal address was </w:t>
            </w:r>
            <w:r w:rsidRPr="000343B0">
              <w:rPr>
                <w:rFonts w:ascii="Arial" w:hAnsi="Arial" w:cs="Arial"/>
                <w:b/>
                <w:sz w:val="16"/>
                <w:szCs w:val="16"/>
              </w:rPr>
              <w:t>BFPO 640</w:t>
            </w:r>
            <w:r>
              <w:rPr>
                <w:rFonts w:ascii="Arial" w:hAnsi="Arial" w:cs="Arial"/>
                <w:sz w:val="16"/>
                <w:szCs w:val="16"/>
              </w:rPr>
              <w:t xml:space="preserve"> and the FPOs recorded as used are set out below.  At this time it was the practice for FPO datestamps to be changed periodically.  A reference to BFPO </w:t>
            </w:r>
            <w:proofErr w:type="spellStart"/>
            <w:r>
              <w:rPr>
                <w:rFonts w:ascii="Arial" w:hAnsi="Arial" w:cs="Arial"/>
                <w:sz w:val="16"/>
                <w:szCs w:val="16"/>
              </w:rPr>
              <w:t>Manzini</w:t>
            </w:r>
            <w:proofErr w:type="spellEnd"/>
            <w:r>
              <w:rPr>
                <w:rFonts w:ascii="Arial" w:hAnsi="Arial" w:cs="Arial"/>
                <w:sz w:val="16"/>
                <w:szCs w:val="16"/>
              </w:rPr>
              <w:t xml:space="preserve"> in September 1965 has been seen.  </w:t>
            </w:r>
            <w:proofErr w:type="spellStart"/>
            <w:r>
              <w:rPr>
                <w:rFonts w:ascii="Arial" w:hAnsi="Arial" w:cs="Arial"/>
                <w:sz w:val="16"/>
                <w:szCs w:val="16"/>
              </w:rPr>
              <w:t>Manzini</w:t>
            </w:r>
            <w:proofErr w:type="spellEnd"/>
            <w:r>
              <w:rPr>
                <w:rFonts w:ascii="Arial" w:hAnsi="Arial" w:cs="Arial"/>
                <w:sz w:val="16"/>
                <w:szCs w:val="16"/>
              </w:rPr>
              <w:t xml:space="preserve"> is the town near the airport of </w:t>
            </w:r>
            <w:proofErr w:type="spellStart"/>
            <w:r>
              <w:rPr>
                <w:rFonts w:ascii="Arial" w:hAnsi="Arial" w:cs="Arial"/>
                <w:sz w:val="16"/>
                <w:szCs w:val="16"/>
              </w:rPr>
              <w:t>Matsapa</w:t>
            </w:r>
            <w:proofErr w:type="spellEnd"/>
            <w:r>
              <w:rPr>
                <w:rFonts w:ascii="Arial" w:hAnsi="Arial" w:cs="Arial"/>
                <w:sz w:val="16"/>
                <w:szCs w:val="16"/>
              </w:rPr>
              <w:t>.</w:t>
            </w:r>
          </w:p>
          <w:p w:rsidR="006202A0" w:rsidRPr="009C19EE" w:rsidRDefault="006202A0" w:rsidP="00E560AF">
            <w:pPr>
              <w:tabs>
                <w:tab w:val="left" w:pos="866"/>
              </w:tabs>
              <w:ind w:left="493"/>
              <w:jc w:val="both"/>
              <w:rPr>
                <w:rFonts w:ascii="Arial" w:hAnsi="Arial" w:cs="Arial"/>
                <w:sz w:val="8"/>
                <w:szCs w:val="8"/>
              </w:rPr>
            </w:pPr>
          </w:p>
          <w:p w:rsidR="006202A0" w:rsidRDefault="006202A0" w:rsidP="00E560AF">
            <w:pPr>
              <w:tabs>
                <w:tab w:val="left" w:pos="866"/>
                <w:tab w:val="left" w:pos="1576"/>
                <w:tab w:val="left" w:pos="3856"/>
              </w:tabs>
              <w:ind w:left="493"/>
              <w:jc w:val="both"/>
              <w:rPr>
                <w:rFonts w:ascii="Arial" w:hAnsi="Arial" w:cs="Arial"/>
                <w:sz w:val="16"/>
                <w:szCs w:val="16"/>
              </w:rPr>
            </w:pPr>
            <w:r w:rsidRPr="009C19EE">
              <w:rPr>
                <w:rFonts w:ascii="Arial" w:hAnsi="Arial" w:cs="Arial"/>
                <w:b/>
                <w:sz w:val="16"/>
                <w:szCs w:val="16"/>
              </w:rPr>
              <w:t>FPO 656</w:t>
            </w:r>
            <w:r>
              <w:rPr>
                <w:rFonts w:ascii="Arial" w:hAnsi="Arial" w:cs="Arial"/>
                <w:sz w:val="16"/>
                <w:szCs w:val="16"/>
              </w:rPr>
              <w:tab/>
              <w:t>13 Jun 1963 - 15 Oct 1963</w:t>
            </w:r>
            <w:r>
              <w:rPr>
                <w:rFonts w:ascii="Arial" w:hAnsi="Arial" w:cs="Arial"/>
                <w:sz w:val="16"/>
                <w:szCs w:val="16"/>
              </w:rPr>
              <w:tab/>
              <w:t>Mbabane</w:t>
            </w:r>
          </w:p>
          <w:p w:rsidR="006202A0" w:rsidRDefault="006202A0" w:rsidP="00E560AF">
            <w:pPr>
              <w:tabs>
                <w:tab w:val="left" w:pos="866"/>
                <w:tab w:val="left" w:pos="1576"/>
                <w:tab w:val="left" w:pos="3856"/>
              </w:tabs>
              <w:ind w:left="493"/>
              <w:jc w:val="both"/>
              <w:rPr>
                <w:rFonts w:ascii="Arial" w:hAnsi="Arial" w:cs="Arial"/>
                <w:sz w:val="16"/>
                <w:szCs w:val="16"/>
              </w:rPr>
            </w:pPr>
            <w:r>
              <w:rPr>
                <w:rFonts w:ascii="Arial" w:hAnsi="Arial" w:cs="Arial"/>
                <w:b/>
                <w:sz w:val="16"/>
                <w:szCs w:val="16"/>
              </w:rPr>
              <w:t>FPO 1041</w:t>
            </w:r>
            <w:r>
              <w:rPr>
                <w:rFonts w:ascii="Arial" w:hAnsi="Arial" w:cs="Arial"/>
                <w:sz w:val="16"/>
                <w:szCs w:val="16"/>
              </w:rPr>
              <w:tab/>
              <w:t>13 Dec 1963 - 2 Apr 1964</w:t>
            </w:r>
            <w:r>
              <w:rPr>
                <w:rFonts w:ascii="Arial" w:hAnsi="Arial" w:cs="Arial"/>
                <w:sz w:val="16"/>
                <w:szCs w:val="16"/>
              </w:rPr>
              <w:tab/>
              <w:t>Mbabane</w:t>
            </w:r>
          </w:p>
          <w:p w:rsidR="006202A0" w:rsidRDefault="006202A0" w:rsidP="00E560AF">
            <w:pPr>
              <w:tabs>
                <w:tab w:val="left" w:pos="866"/>
                <w:tab w:val="left" w:pos="1576"/>
                <w:tab w:val="left" w:pos="3856"/>
              </w:tabs>
              <w:ind w:left="493"/>
              <w:jc w:val="both"/>
              <w:rPr>
                <w:rFonts w:ascii="Arial" w:hAnsi="Arial" w:cs="Arial"/>
                <w:sz w:val="16"/>
                <w:szCs w:val="16"/>
              </w:rPr>
            </w:pPr>
            <w:r>
              <w:rPr>
                <w:rFonts w:ascii="Arial" w:hAnsi="Arial" w:cs="Arial"/>
                <w:b/>
                <w:sz w:val="16"/>
                <w:szCs w:val="16"/>
              </w:rPr>
              <w:t>FPO 997</w:t>
            </w:r>
            <w:r>
              <w:rPr>
                <w:rFonts w:ascii="Arial" w:hAnsi="Arial" w:cs="Arial"/>
                <w:sz w:val="16"/>
                <w:szCs w:val="16"/>
              </w:rPr>
              <w:tab/>
              <w:t>1 Jul 1964 - 31 Aug 1964</w:t>
            </w:r>
            <w:r>
              <w:rPr>
                <w:rFonts w:ascii="Arial" w:hAnsi="Arial" w:cs="Arial"/>
                <w:sz w:val="16"/>
                <w:szCs w:val="16"/>
              </w:rPr>
              <w:tab/>
            </w:r>
            <w:proofErr w:type="spellStart"/>
            <w:r>
              <w:rPr>
                <w:rFonts w:ascii="Arial" w:hAnsi="Arial" w:cs="Arial"/>
                <w:sz w:val="16"/>
                <w:szCs w:val="16"/>
              </w:rPr>
              <w:t>Matsapa</w:t>
            </w:r>
            <w:proofErr w:type="spellEnd"/>
          </w:p>
          <w:p w:rsidR="006202A0" w:rsidRPr="00217B59" w:rsidRDefault="006202A0" w:rsidP="00E560AF">
            <w:pPr>
              <w:tabs>
                <w:tab w:val="left" w:pos="866"/>
                <w:tab w:val="left" w:pos="1576"/>
                <w:tab w:val="left" w:pos="3856"/>
              </w:tabs>
              <w:ind w:left="493"/>
              <w:jc w:val="both"/>
              <w:rPr>
                <w:rFonts w:ascii="Arial" w:hAnsi="Arial" w:cs="Arial"/>
                <w:sz w:val="16"/>
                <w:szCs w:val="16"/>
              </w:rPr>
            </w:pPr>
            <w:r>
              <w:rPr>
                <w:rFonts w:ascii="Arial" w:hAnsi="Arial" w:cs="Arial"/>
                <w:b/>
                <w:sz w:val="16"/>
                <w:szCs w:val="16"/>
              </w:rPr>
              <w:t>FPO 947</w:t>
            </w:r>
            <w:r>
              <w:rPr>
                <w:rFonts w:ascii="Arial" w:hAnsi="Arial" w:cs="Arial"/>
                <w:sz w:val="16"/>
                <w:szCs w:val="16"/>
              </w:rPr>
              <w:tab/>
              <w:t>7 Dec 1964 - 15 Mar 1965</w:t>
            </w:r>
            <w:r>
              <w:rPr>
                <w:rFonts w:ascii="Arial" w:hAnsi="Arial" w:cs="Arial"/>
                <w:sz w:val="16"/>
                <w:szCs w:val="16"/>
              </w:rPr>
              <w:tab/>
            </w:r>
            <w:proofErr w:type="spellStart"/>
            <w:r>
              <w:rPr>
                <w:rFonts w:ascii="Arial" w:hAnsi="Arial" w:cs="Arial"/>
                <w:sz w:val="16"/>
                <w:szCs w:val="16"/>
              </w:rPr>
              <w:t>Matsapa</w:t>
            </w:r>
            <w:proofErr w:type="spellEnd"/>
          </w:p>
          <w:p w:rsidR="006202A0" w:rsidRDefault="006202A0" w:rsidP="00E560AF">
            <w:pPr>
              <w:tabs>
                <w:tab w:val="left" w:pos="866"/>
                <w:tab w:val="left" w:pos="1576"/>
                <w:tab w:val="left" w:pos="3856"/>
              </w:tabs>
              <w:ind w:left="493"/>
              <w:jc w:val="both"/>
              <w:rPr>
                <w:rFonts w:ascii="Arial" w:hAnsi="Arial" w:cs="Arial"/>
                <w:sz w:val="16"/>
                <w:szCs w:val="16"/>
              </w:rPr>
            </w:pPr>
            <w:r>
              <w:rPr>
                <w:rFonts w:ascii="Arial" w:hAnsi="Arial" w:cs="Arial"/>
                <w:b/>
                <w:sz w:val="16"/>
                <w:szCs w:val="16"/>
              </w:rPr>
              <w:t>FPO 124</w:t>
            </w:r>
            <w:r>
              <w:rPr>
                <w:rFonts w:ascii="Arial" w:hAnsi="Arial" w:cs="Arial"/>
                <w:sz w:val="16"/>
                <w:szCs w:val="16"/>
              </w:rPr>
              <w:tab/>
              <w:t>26 Apr 1965 - 20 Jan 1966</w:t>
            </w:r>
            <w:r>
              <w:rPr>
                <w:rFonts w:ascii="Arial" w:hAnsi="Arial" w:cs="Arial"/>
                <w:sz w:val="16"/>
                <w:szCs w:val="16"/>
              </w:rPr>
              <w:tab/>
            </w:r>
            <w:proofErr w:type="spellStart"/>
            <w:r>
              <w:rPr>
                <w:rFonts w:ascii="Arial" w:hAnsi="Arial" w:cs="Arial"/>
                <w:sz w:val="16"/>
                <w:szCs w:val="16"/>
              </w:rPr>
              <w:t>Matsapa</w:t>
            </w:r>
            <w:proofErr w:type="spellEnd"/>
          </w:p>
          <w:p w:rsidR="006202A0" w:rsidRPr="009C19EE" w:rsidRDefault="006202A0" w:rsidP="00E560AF">
            <w:pPr>
              <w:tabs>
                <w:tab w:val="left" w:pos="866"/>
                <w:tab w:val="left" w:pos="1576"/>
                <w:tab w:val="left" w:pos="3856"/>
              </w:tabs>
              <w:ind w:left="493"/>
              <w:jc w:val="both"/>
              <w:rPr>
                <w:rFonts w:ascii="Arial" w:hAnsi="Arial" w:cs="Arial"/>
                <w:sz w:val="16"/>
                <w:szCs w:val="16"/>
              </w:rPr>
            </w:pPr>
            <w:r>
              <w:rPr>
                <w:rFonts w:ascii="Arial" w:hAnsi="Arial" w:cs="Arial"/>
                <w:b/>
                <w:sz w:val="16"/>
                <w:szCs w:val="16"/>
              </w:rPr>
              <w:t>FPO 1019</w:t>
            </w:r>
            <w:r>
              <w:rPr>
                <w:rFonts w:ascii="Arial" w:hAnsi="Arial" w:cs="Arial"/>
                <w:b/>
                <w:sz w:val="16"/>
                <w:szCs w:val="16"/>
              </w:rPr>
              <w:tab/>
            </w:r>
            <w:r>
              <w:rPr>
                <w:rFonts w:ascii="Arial" w:hAnsi="Arial" w:cs="Arial"/>
                <w:sz w:val="16"/>
                <w:szCs w:val="16"/>
              </w:rPr>
              <w:t>13 May 1966 - 18 Nov 1966</w:t>
            </w:r>
            <w:r>
              <w:rPr>
                <w:rFonts w:ascii="Arial" w:hAnsi="Arial" w:cs="Arial"/>
                <w:sz w:val="16"/>
                <w:szCs w:val="16"/>
              </w:rPr>
              <w:tab/>
            </w:r>
            <w:proofErr w:type="spellStart"/>
            <w:r>
              <w:rPr>
                <w:rFonts w:ascii="Arial" w:hAnsi="Arial" w:cs="Arial"/>
                <w:sz w:val="16"/>
                <w:szCs w:val="16"/>
              </w:rPr>
              <w:t>Matsapa</w:t>
            </w:r>
            <w:proofErr w:type="spellEnd"/>
          </w:p>
          <w:p w:rsidR="006202A0" w:rsidRPr="009C19EE" w:rsidRDefault="006202A0" w:rsidP="00E560AF">
            <w:pPr>
              <w:tabs>
                <w:tab w:val="left" w:pos="866"/>
              </w:tabs>
              <w:ind w:left="856" w:hanging="360"/>
              <w:rPr>
                <w:rFonts w:ascii="Arial" w:hAnsi="Arial" w:cs="Arial"/>
                <w:sz w:val="8"/>
                <w:szCs w:val="8"/>
              </w:rPr>
            </w:pPr>
          </w:p>
          <w:p w:rsidR="006202A0" w:rsidRPr="00415559" w:rsidRDefault="006202A0" w:rsidP="00E560AF">
            <w:pPr>
              <w:tabs>
                <w:tab w:val="left" w:pos="866"/>
              </w:tabs>
              <w:ind w:left="856" w:hanging="360"/>
              <w:rPr>
                <w:rFonts w:ascii="Arial" w:hAnsi="Arial" w:cs="Arial"/>
                <w:sz w:val="16"/>
                <w:szCs w:val="16"/>
              </w:rPr>
            </w:pPr>
            <w:r w:rsidRPr="00415559">
              <w:rPr>
                <w:rFonts w:ascii="Arial" w:hAnsi="Arial" w:cs="Arial"/>
                <w:sz w:val="16"/>
                <w:szCs w:val="16"/>
                <w:u w:val="single"/>
              </w:rPr>
              <w:t>References</w:t>
            </w:r>
            <w:r w:rsidRPr="00415559">
              <w:rPr>
                <w:rFonts w:ascii="Arial" w:hAnsi="Arial" w:cs="Arial"/>
                <w:sz w:val="16"/>
                <w:szCs w:val="16"/>
              </w:rPr>
              <w:t>:</w:t>
            </w:r>
          </w:p>
          <w:p w:rsidR="006202A0" w:rsidRPr="00415559" w:rsidRDefault="006202A0" w:rsidP="00E560AF">
            <w:pPr>
              <w:tabs>
                <w:tab w:val="left" w:pos="866"/>
              </w:tabs>
              <w:ind w:left="856" w:hanging="360"/>
              <w:rPr>
                <w:rFonts w:ascii="Arial" w:hAnsi="Arial" w:cs="Arial"/>
                <w:sz w:val="8"/>
                <w:szCs w:val="8"/>
              </w:rPr>
            </w:pPr>
          </w:p>
          <w:p w:rsidR="006202A0" w:rsidRPr="00415559" w:rsidRDefault="006202A0" w:rsidP="00E560AF">
            <w:pPr>
              <w:tabs>
                <w:tab w:val="left" w:pos="866"/>
              </w:tabs>
              <w:ind w:left="856" w:hanging="360"/>
              <w:jc w:val="both"/>
              <w:rPr>
                <w:rFonts w:ascii="Arial" w:hAnsi="Arial" w:cs="Arial"/>
                <w:sz w:val="16"/>
                <w:szCs w:val="16"/>
              </w:rPr>
            </w:pPr>
            <w:r w:rsidRPr="00415559">
              <w:rPr>
                <w:rFonts w:ascii="Arial" w:hAnsi="Arial" w:cs="Arial"/>
                <w:sz w:val="16"/>
                <w:szCs w:val="16"/>
              </w:rPr>
              <w:t>(a)</w:t>
            </w:r>
            <w:r w:rsidRPr="00415559">
              <w:rPr>
                <w:rFonts w:ascii="Arial" w:hAnsi="Arial" w:cs="Arial"/>
                <w:sz w:val="16"/>
                <w:szCs w:val="16"/>
              </w:rPr>
              <w:tab/>
              <w:t>“BFPOs in Swaziland 1963-1966” by Alistair Kennedy (FPHS Newsletter 258, Winter 2003, with additional information in Newsletter 261, Autumn 2004)</w:t>
            </w:r>
          </w:p>
          <w:p w:rsidR="006202A0" w:rsidRPr="00415559" w:rsidRDefault="006202A0" w:rsidP="00E560AF">
            <w:pPr>
              <w:tabs>
                <w:tab w:val="left" w:pos="866"/>
              </w:tabs>
              <w:ind w:left="856" w:hanging="360"/>
              <w:jc w:val="both"/>
              <w:rPr>
                <w:rFonts w:ascii="Arial" w:hAnsi="Arial" w:cs="Arial"/>
                <w:sz w:val="8"/>
                <w:szCs w:val="8"/>
              </w:rPr>
            </w:pPr>
          </w:p>
          <w:p w:rsidR="006202A0" w:rsidRPr="00415559" w:rsidRDefault="006202A0" w:rsidP="00E560AF">
            <w:pPr>
              <w:tabs>
                <w:tab w:val="left" w:pos="866"/>
              </w:tabs>
              <w:ind w:left="856" w:hanging="360"/>
              <w:jc w:val="both"/>
              <w:rPr>
                <w:rFonts w:ascii="Arial" w:hAnsi="Arial" w:cs="Arial"/>
                <w:sz w:val="16"/>
                <w:szCs w:val="16"/>
              </w:rPr>
            </w:pPr>
            <w:r w:rsidRPr="00415559">
              <w:rPr>
                <w:rFonts w:ascii="Arial" w:hAnsi="Arial" w:cs="Arial"/>
                <w:sz w:val="16"/>
                <w:szCs w:val="16"/>
              </w:rPr>
              <w:t>(b)</w:t>
            </w:r>
            <w:r w:rsidRPr="00415559">
              <w:rPr>
                <w:rFonts w:ascii="Arial" w:hAnsi="Arial" w:cs="Arial"/>
                <w:sz w:val="16"/>
                <w:szCs w:val="16"/>
              </w:rPr>
              <w:tab/>
              <w:t>Letter dated 30 September 2002, addressed to Michael Dobbs from Mr M D Hall (deceased) on Forces mail in Swaziland which provided additional recordings on FPOs in Swaziland</w:t>
            </w:r>
          </w:p>
          <w:p w:rsidR="006202A0" w:rsidRPr="00415559" w:rsidRDefault="006202A0" w:rsidP="00E560AF">
            <w:pPr>
              <w:tabs>
                <w:tab w:val="left" w:pos="866"/>
              </w:tabs>
              <w:ind w:left="856" w:hanging="360"/>
              <w:rPr>
                <w:rFonts w:ascii="Arial" w:hAnsi="Arial" w:cs="Arial"/>
                <w:sz w:val="8"/>
                <w:szCs w:val="8"/>
              </w:rPr>
            </w:pPr>
          </w:p>
          <w:p w:rsidR="006202A0" w:rsidRPr="006A589E" w:rsidRDefault="006202A0" w:rsidP="00E560AF">
            <w:pPr>
              <w:tabs>
                <w:tab w:val="left" w:pos="866"/>
              </w:tabs>
              <w:ind w:left="856" w:hanging="360"/>
              <w:rPr>
                <w:rFonts w:ascii="Arial" w:hAnsi="Arial" w:cs="Arial"/>
                <w:i/>
                <w:sz w:val="16"/>
                <w:szCs w:val="16"/>
              </w:rPr>
            </w:pPr>
            <w:r w:rsidRPr="00415559">
              <w:rPr>
                <w:rFonts w:ascii="Arial" w:hAnsi="Arial" w:cs="Arial"/>
                <w:sz w:val="16"/>
                <w:szCs w:val="16"/>
              </w:rPr>
              <w:lastRenderedPageBreak/>
              <w:t>(c)</w:t>
            </w:r>
            <w:r w:rsidRPr="00415559">
              <w:rPr>
                <w:rFonts w:ascii="Arial" w:hAnsi="Arial" w:cs="Arial"/>
                <w:sz w:val="16"/>
                <w:szCs w:val="16"/>
              </w:rPr>
              <w:tab/>
              <w:t>Website: British Army units from 1945 on: (Retrieved 5/11/2017)</w:t>
            </w:r>
            <w:r>
              <w:rPr>
                <w:rFonts w:ascii="Arial" w:hAnsi="Arial" w:cs="Arial"/>
                <w:sz w:val="16"/>
                <w:szCs w:val="16"/>
              </w:rPr>
              <w:t xml:space="preserve"> </w:t>
            </w:r>
            <w:r>
              <w:rPr>
                <w:rFonts w:ascii="Arial" w:hAnsi="Arial" w:cs="Arial"/>
                <w:i/>
                <w:sz w:val="16"/>
                <w:szCs w:val="16"/>
              </w:rPr>
              <w:t>[</w:t>
            </w:r>
            <w:r w:rsidRPr="006A589E">
              <w:rPr>
                <w:rFonts w:ascii="Arial" w:hAnsi="Arial" w:cs="Arial"/>
                <w:i/>
                <w:sz w:val="16"/>
                <w:szCs w:val="16"/>
              </w:rPr>
              <w:t>www.british-army-units1945on.co.uk]</w:t>
            </w:r>
          </w:p>
          <w:p w:rsidR="006202A0" w:rsidRPr="006A589E" w:rsidRDefault="006202A0" w:rsidP="00E560AF">
            <w:pPr>
              <w:tabs>
                <w:tab w:val="left" w:pos="866"/>
              </w:tabs>
              <w:ind w:left="856" w:hanging="360"/>
              <w:jc w:val="both"/>
              <w:rPr>
                <w:rFonts w:ascii="Arial" w:hAnsi="Arial" w:cs="Arial"/>
                <w:sz w:val="8"/>
                <w:szCs w:val="8"/>
              </w:rPr>
            </w:pPr>
          </w:p>
          <w:p w:rsidR="006202A0" w:rsidRDefault="006202A0" w:rsidP="00E560AF">
            <w:pPr>
              <w:tabs>
                <w:tab w:val="left" w:pos="866"/>
              </w:tabs>
              <w:ind w:left="856" w:hanging="360"/>
              <w:jc w:val="both"/>
              <w:rPr>
                <w:rFonts w:ascii="Arial" w:hAnsi="Arial" w:cs="Arial"/>
                <w:sz w:val="16"/>
                <w:szCs w:val="16"/>
              </w:rPr>
            </w:pPr>
            <w:r>
              <w:rPr>
                <w:rFonts w:ascii="Arial" w:hAnsi="Arial" w:cs="Arial"/>
                <w:sz w:val="16"/>
                <w:szCs w:val="16"/>
              </w:rPr>
              <w:t>(d)</w:t>
            </w:r>
            <w:r>
              <w:rPr>
                <w:rFonts w:ascii="Arial" w:hAnsi="Arial" w:cs="Arial"/>
                <w:sz w:val="16"/>
                <w:szCs w:val="16"/>
              </w:rPr>
              <w:tab/>
              <w:t>The South African Military History Society Eastern Cape Branch Newsletter 113, February 2014 (Retrieved 8/2/2020)</w:t>
            </w:r>
          </w:p>
          <w:p w:rsidR="006202A0" w:rsidRPr="006A589E" w:rsidRDefault="006202A0" w:rsidP="00E560AF">
            <w:pPr>
              <w:tabs>
                <w:tab w:val="left" w:pos="866"/>
              </w:tabs>
              <w:ind w:left="1216" w:hanging="360"/>
              <w:jc w:val="both"/>
              <w:rPr>
                <w:rFonts w:ascii="Arial" w:hAnsi="Arial" w:cs="Arial"/>
                <w:i/>
                <w:sz w:val="16"/>
                <w:szCs w:val="16"/>
              </w:rPr>
            </w:pPr>
            <w:r w:rsidRPr="006A589E">
              <w:rPr>
                <w:rFonts w:ascii="Arial" w:hAnsi="Arial" w:cs="Arial"/>
                <w:i/>
                <w:sz w:val="16"/>
                <w:szCs w:val="16"/>
              </w:rPr>
              <w:t>[http://samilitaryhistory.org/14/p14febne.html]</w:t>
            </w:r>
          </w:p>
          <w:p w:rsidR="006202A0" w:rsidRPr="006A589E" w:rsidRDefault="006202A0" w:rsidP="00E560AF">
            <w:pPr>
              <w:tabs>
                <w:tab w:val="left" w:pos="866"/>
              </w:tabs>
              <w:ind w:left="856" w:hanging="360"/>
              <w:jc w:val="both"/>
              <w:rPr>
                <w:rFonts w:ascii="Arial" w:hAnsi="Arial" w:cs="Arial"/>
                <w:sz w:val="8"/>
                <w:szCs w:val="8"/>
              </w:rPr>
            </w:pPr>
          </w:p>
          <w:p w:rsidR="006202A0" w:rsidRDefault="006202A0" w:rsidP="00E560AF">
            <w:pPr>
              <w:ind w:left="480" w:hanging="480"/>
              <w:jc w:val="both"/>
              <w:rPr>
                <w:rFonts w:ascii="Arial" w:hAnsi="Arial" w:cs="Arial"/>
                <w:sz w:val="16"/>
                <w:szCs w:val="16"/>
              </w:rPr>
            </w:pPr>
            <w:r w:rsidRPr="00AF26FA">
              <w:rPr>
                <w:rFonts w:ascii="Arial" w:hAnsi="Arial" w:cs="Arial"/>
                <w:sz w:val="16"/>
                <w:szCs w:val="16"/>
              </w:rPr>
              <w:t>(</w:t>
            </w:r>
            <w:r>
              <w:rPr>
                <w:rFonts w:ascii="Arial" w:hAnsi="Arial" w:cs="Arial"/>
                <w:sz w:val="16"/>
                <w:szCs w:val="16"/>
              </w:rPr>
              <w:t>2</w:t>
            </w:r>
            <w:r w:rsidRPr="00AF26FA">
              <w:rPr>
                <w:rFonts w:ascii="Arial" w:hAnsi="Arial" w:cs="Arial"/>
                <w:sz w:val="16"/>
                <w:szCs w:val="16"/>
              </w:rPr>
              <w:t>)</w:t>
            </w:r>
            <w:r w:rsidRPr="00AF26FA">
              <w:rPr>
                <w:rFonts w:ascii="Arial" w:hAnsi="Arial" w:cs="Arial"/>
                <w:sz w:val="16"/>
                <w:szCs w:val="16"/>
              </w:rPr>
              <w:tab/>
            </w:r>
            <w:r>
              <w:rPr>
                <w:rFonts w:ascii="Arial" w:hAnsi="Arial" w:cs="Arial"/>
                <w:sz w:val="16"/>
                <w:szCs w:val="16"/>
                <w:u w:val="single"/>
              </w:rPr>
              <w:t xml:space="preserve">British Postal Museum &amp; </w:t>
            </w:r>
            <w:r w:rsidRPr="008917C9">
              <w:rPr>
                <w:rFonts w:ascii="Arial" w:hAnsi="Arial" w:cs="Arial"/>
                <w:sz w:val="16"/>
                <w:szCs w:val="16"/>
                <w:u w:val="single"/>
              </w:rPr>
              <w:t>Archive</w:t>
            </w:r>
            <w:r>
              <w:rPr>
                <w:rFonts w:ascii="Arial" w:hAnsi="Arial" w:cs="Arial"/>
                <w:sz w:val="16"/>
                <w:szCs w:val="16"/>
              </w:rPr>
              <w:t>: File POST122/12217</w:t>
            </w:r>
          </w:p>
          <w:p w:rsidR="006202A0" w:rsidRDefault="006202A0" w:rsidP="00E560AF">
            <w:pPr>
              <w:ind w:left="480"/>
              <w:jc w:val="both"/>
              <w:rPr>
                <w:rFonts w:ascii="Arial" w:hAnsi="Arial" w:cs="Arial"/>
                <w:sz w:val="16"/>
                <w:szCs w:val="16"/>
              </w:rPr>
            </w:pPr>
            <w:r>
              <w:rPr>
                <w:rFonts w:ascii="Arial" w:hAnsi="Arial" w:cs="Arial"/>
                <w:sz w:val="16"/>
                <w:szCs w:val="16"/>
              </w:rPr>
              <w:t xml:space="preserve">Note from DPCC to PSD/OMB dated 12/12/1966 notified that BFPOs 91 / 631 / </w:t>
            </w:r>
            <w:r w:rsidRPr="000343B0">
              <w:rPr>
                <w:rFonts w:ascii="Arial" w:hAnsi="Arial" w:cs="Arial"/>
                <w:b/>
                <w:sz w:val="16"/>
                <w:szCs w:val="16"/>
              </w:rPr>
              <w:t>640</w:t>
            </w:r>
            <w:r>
              <w:rPr>
                <w:rFonts w:ascii="Arial" w:hAnsi="Arial" w:cs="Arial"/>
                <w:sz w:val="16"/>
                <w:szCs w:val="16"/>
              </w:rPr>
              <w:t xml:space="preserve"> / 665 / 685 &amp; 692 had ceased “forthwith” and that arrangements should be made to cancel relevant entries in the PO Guide.</w:t>
            </w:r>
          </w:p>
          <w:p w:rsidR="006202A0" w:rsidRPr="004D5E79" w:rsidRDefault="006202A0" w:rsidP="00E560AF">
            <w:pPr>
              <w:ind w:left="480"/>
              <w:jc w:val="both"/>
              <w:rPr>
                <w:rFonts w:ascii="Arial" w:hAnsi="Arial" w:cs="Arial"/>
                <w:sz w:val="8"/>
                <w:szCs w:val="8"/>
              </w:rPr>
            </w:pPr>
          </w:p>
          <w:p w:rsidR="006202A0" w:rsidRDefault="006202A0" w:rsidP="00E560AF">
            <w:pPr>
              <w:ind w:left="480"/>
              <w:jc w:val="both"/>
              <w:rPr>
                <w:rFonts w:ascii="Arial" w:hAnsi="Arial" w:cs="Arial"/>
                <w:sz w:val="16"/>
                <w:szCs w:val="16"/>
              </w:rPr>
            </w:pPr>
            <w:r>
              <w:rPr>
                <w:rFonts w:ascii="Arial" w:hAnsi="Arial" w:cs="Arial"/>
                <w:sz w:val="16"/>
                <w:szCs w:val="16"/>
              </w:rPr>
              <w:t>GPO handwritten note by T J Pritchard dated 22/12/1966 stated “None of these BFPOs mentioned by DPCC appeared in POC of 14/12/1966* therefore a separate POC deletion notice is not needed”.  The * referred to an explanatory note below which read “* (complete new tables of air parcel rates)”.</w:t>
            </w:r>
          </w:p>
          <w:p w:rsidR="006202A0" w:rsidRPr="004D5E79" w:rsidRDefault="006202A0" w:rsidP="00E560AF">
            <w:pPr>
              <w:ind w:left="480"/>
              <w:jc w:val="both"/>
              <w:rPr>
                <w:rFonts w:ascii="Arial" w:hAnsi="Arial" w:cs="Arial"/>
                <w:sz w:val="8"/>
                <w:szCs w:val="8"/>
              </w:rPr>
            </w:pPr>
          </w:p>
          <w:p w:rsidR="006202A0" w:rsidRDefault="006202A0" w:rsidP="00E560AF">
            <w:pPr>
              <w:ind w:left="480"/>
              <w:jc w:val="both"/>
              <w:rPr>
                <w:rFonts w:ascii="Arial" w:hAnsi="Arial" w:cs="Arial"/>
                <w:sz w:val="16"/>
                <w:szCs w:val="16"/>
              </w:rPr>
            </w:pPr>
            <w:r>
              <w:rPr>
                <w:rFonts w:ascii="Arial" w:hAnsi="Arial" w:cs="Arial"/>
                <w:sz w:val="16"/>
                <w:szCs w:val="16"/>
              </w:rPr>
              <w:t>However, it was confirmed that BFPO 91 still needed to be deleted as the revised POC only concerned pages 338/339 of the PO Guide and so a deletion notice was due to appear in the POC of 4/1/1967.</w:t>
            </w:r>
          </w:p>
          <w:p w:rsidR="006202A0" w:rsidRPr="00D854D5" w:rsidRDefault="006202A0" w:rsidP="00E560AF">
            <w:pPr>
              <w:jc w:val="both"/>
              <w:rPr>
                <w:rFonts w:ascii="Arial" w:hAnsi="Arial" w:cs="Arial"/>
                <w:sz w:val="8"/>
                <w:szCs w:val="8"/>
              </w:rPr>
            </w:pPr>
          </w:p>
        </w:tc>
      </w:tr>
    </w:tbl>
    <w:p w:rsidR="002570D8" w:rsidRDefault="002570D8"/>
    <w:sectPr w:rsidR="002570D8" w:rsidSect="006202A0">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10"/>
  <w:displayHorizontalDrawingGridEvery w:val="2"/>
  <w:characterSpacingControl w:val="doNotCompress"/>
  <w:compat/>
  <w:rsids>
    <w:rsidRoot w:val="006202A0"/>
    <w:rsid w:val="0004710F"/>
    <w:rsid w:val="00125F4F"/>
    <w:rsid w:val="001305F9"/>
    <w:rsid w:val="001609AD"/>
    <w:rsid w:val="001D3DCA"/>
    <w:rsid w:val="001F569C"/>
    <w:rsid w:val="00203B38"/>
    <w:rsid w:val="00204AAE"/>
    <w:rsid w:val="00210299"/>
    <w:rsid w:val="002570D8"/>
    <w:rsid w:val="00267814"/>
    <w:rsid w:val="002D49F6"/>
    <w:rsid w:val="00313431"/>
    <w:rsid w:val="00334FDA"/>
    <w:rsid w:val="003447A6"/>
    <w:rsid w:val="00397B7D"/>
    <w:rsid w:val="004B1D0D"/>
    <w:rsid w:val="004E7ABE"/>
    <w:rsid w:val="00503CAA"/>
    <w:rsid w:val="005E1495"/>
    <w:rsid w:val="005E1F13"/>
    <w:rsid w:val="006202A0"/>
    <w:rsid w:val="0062464E"/>
    <w:rsid w:val="00634E53"/>
    <w:rsid w:val="00695705"/>
    <w:rsid w:val="006A0803"/>
    <w:rsid w:val="006D2082"/>
    <w:rsid w:val="006D6A9D"/>
    <w:rsid w:val="006E2E2E"/>
    <w:rsid w:val="00710C4E"/>
    <w:rsid w:val="00714534"/>
    <w:rsid w:val="00740772"/>
    <w:rsid w:val="00770CD1"/>
    <w:rsid w:val="00786E2A"/>
    <w:rsid w:val="007B3FAE"/>
    <w:rsid w:val="007F696E"/>
    <w:rsid w:val="00802D67"/>
    <w:rsid w:val="00807059"/>
    <w:rsid w:val="00873240"/>
    <w:rsid w:val="008D0764"/>
    <w:rsid w:val="00901236"/>
    <w:rsid w:val="00944596"/>
    <w:rsid w:val="0094569A"/>
    <w:rsid w:val="00966C82"/>
    <w:rsid w:val="009A3C9A"/>
    <w:rsid w:val="00A04ABA"/>
    <w:rsid w:val="00A14440"/>
    <w:rsid w:val="00A35041"/>
    <w:rsid w:val="00A52C2B"/>
    <w:rsid w:val="00A7072C"/>
    <w:rsid w:val="00A70A68"/>
    <w:rsid w:val="00A8285F"/>
    <w:rsid w:val="00A879B6"/>
    <w:rsid w:val="00B4776F"/>
    <w:rsid w:val="00B67198"/>
    <w:rsid w:val="00B73EAB"/>
    <w:rsid w:val="00B9038D"/>
    <w:rsid w:val="00C156E5"/>
    <w:rsid w:val="00C50235"/>
    <w:rsid w:val="00C870E7"/>
    <w:rsid w:val="00D035B1"/>
    <w:rsid w:val="00D626DD"/>
    <w:rsid w:val="00D6401A"/>
    <w:rsid w:val="00D67BFA"/>
    <w:rsid w:val="00D801CE"/>
    <w:rsid w:val="00D921E3"/>
    <w:rsid w:val="00DE7960"/>
    <w:rsid w:val="00E113AD"/>
    <w:rsid w:val="00F120B2"/>
    <w:rsid w:val="00F3166C"/>
    <w:rsid w:val="00F35437"/>
    <w:rsid w:val="00F82524"/>
    <w:rsid w:val="00F908FE"/>
    <w:rsid w:val="00FD2FC5"/>
    <w:rsid w:val="00FF0C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2A0"/>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202A0"/>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6202A0"/>
    <w:rPr>
      <w:b/>
      <w:bCs/>
    </w:rPr>
  </w:style>
  <w:style w:type="character" w:customStyle="1" w:styleId="heritage-image-caption">
    <w:name w:val="heritage-image-caption"/>
    <w:basedOn w:val="DefaultParagraphFont"/>
    <w:rsid w:val="006202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798</Words>
  <Characters>4552</Characters>
  <Application>Microsoft Office Word</Application>
  <DocSecurity>0</DocSecurity>
  <Lines>37</Lines>
  <Paragraphs>10</Paragraphs>
  <ScaleCrop>false</ScaleCrop>
  <Company/>
  <LinksUpToDate>false</LinksUpToDate>
  <CharactersWithSpaces>5340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Dobbs</dc:creator>
  <cp:keywords/>
  <dc:description/>
  <cp:lastModifiedBy>Michael Dobbs</cp:lastModifiedBy>
  <cp:revision>2</cp:revision>
  <dcterms:created xsi:type="dcterms:W3CDTF">2021-10-17T09:55:00Z</dcterms:created>
  <dcterms:modified xsi:type="dcterms:W3CDTF">2021-10-17T09:58:00Z</dcterms:modified>
</cp:coreProperties>
</file>